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FD4" w14:textId="6FE9B1DB" w:rsidR="00026032" w:rsidRPr="008A7E14" w:rsidRDefault="00026032" w:rsidP="00026032">
      <w:pPr>
        <w:pStyle w:val="Standard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>Załącznik nr 4</w:t>
      </w:r>
    </w:p>
    <w:p w14:paraId="4482D7DA" w14:textId="77777777" w:rsidR="00026032" w:rsidRDefault="00026032" w:rsidP="00026032">
      <w:pPr>
        <w:pStyle w:val="Standard"/>
        <w:ind w:left="360" w:right="283"/>
        <w:jc w:val="center"/>
        <w:rPr>
          <w:rFonts w:ascii="Calibri" w:hAnsi="Calibri" w:cs="Arial"/>
          <w:b/>
          <w:bCs/>
          <w:lang w:val="pl-PL"/>
        </w:rPr>
      </w:pPr>
      <w:r w:rsidRPr="00026032">
        <w:rPr>
          <w:rFonts w:ascii="Calibri" w:hAnsi="Calibri" w:cs="Arial"/>
          <w:b/>
          <w:bCs/>
          <w:lang w:val="pl-PL"/>
        </w:rPr>
        <w:t xml:space="preserve">Dostawa </w:t>
      </w:r>
      <w:r w:rsidRPr="00026032">
        <w:rPr>
          <w:rFonts w:asciiTheme="minorHAnsi" w:hAnsiTheme="minorHAnsi" w:cstheme="minorHAnsi"/>
          <w:b/>
          <w:bCs/>
          <w:kern w:val="0"/>
          <w:lang w:val="pl-PL"/>
        </w:rPr>
        <w:t>specjalistycznego ciągnika górskiego</w:t>
      </w:r>
      <w:r w:rsidRPr="00026032">
        <w:rPr>
          <w:rFonts w:ascii="Calibri" w:hAnsi="Calibri" w:cs="Arial"/>
          <w:b/>
          <w:bCs/>
          <w:lang w:val="pl-PL"/>
        </w:rPr>
        <w:t xml:space="preserve"> </w:t>
      </w:r>
      <w:r>
        <w:rPr>
          <w:rFonts w:ascii="Calibri" w:hAnsi="Calibri" w:cs="Arial"/>
          <w:b/>
          <w:bCs/>
          <w:lang w:val="pl-PL"/>
        </w:rPr>
        <w:t xml:space="preserve">o mocy 40-70 KM </w:t>
      </w:r>
    </w:p>
    <w:p w14:paraId="76964C6C" w14:textId="3CCAA0AD" w:rsidR="00026032" w:rsidRPr="00026032" w:rsidRDefault="00026032" w:rsidP="00026032">
      <w:pPr>
        <w:pStyle w:val="Standard"/>
        <w:ind w:left="360" w:right="283"/>
        <w:jc w:val="center"/>
        <w:rPr>
          <w:rFonts w:ascii="Calibri" w:hAnsi="Calibri" w:cs="Arial"/>
          <w:b/>
          <w:bCs/>
          <w:lang w:val="pl-PL"/>
        </w:rPr>
      </w:pPr>
      <w:r w:rsidRPr="00026032">
        <w:rPr>
          <w:rFonts w:ascii="Calibri" w:hAnsi="Calibri" w:cs="Arial"/>
          <w:b/>
          <w:bCs/>
          <w:lang w:val="pl-PL"/>
        </w:rPr>
        <w:t xml:space="preserve">wraz z kompletem osprzętu w ilości </w:t>
      </w:r>
      <w:r>
        <w:rPr>
          <w:rFonts w:ascii="Calibri" w:hAnsi="Calibri" w:cs="Arial"/>
          <w:b/>
          <w:bCs/>
          <w:lang w:val="pl-PL"/>
        </w:rPr>
        <w:t>4</w:t>
      </w:r>
      <w:r w:rsidRPr="00026032">
        <w:rPr>
          <w:rFonts w:ascii="Calibri" w:hAnsi="Calibri" w:cs="Arial"/>
          <w:b/>
          <w:bCs/>
          <w:lang w:val="pl-PL"/>
        </w:rPr>
        <w:t xml:space="preserve"> szt.</w:t>
      </w:r>
    </w:p>
    <w:p w14:paraId="7EFEC537" w14:textId="77777777" w:rsidR="00026032" w:rsidRPr="00616247" w:rsidRDefault="00026032" w:rsidP="00026032">
      <w:pPr>
        <w:pStyle w:val="Standard"/>
        <w:jc w:val="center"/>
        <w:rPr>
          <w:rFonts w:ascii="Calibri" w:hAnsi="Calibri" w:cs="Arial"/>
          <w:b/>
          <w:bCs/>
          <w:lang w:val="pl-PL"/>
        </w:rPr>
      </w:pPr>
    </w:p>
    <w:p w14:paraId="0EE0C419" w14:textId="77777777" w:rsidR="00026032" w:rsidRPr="00834CCA" w:rsidRDefault="00026032" w:rsidP="00026032">
      <w:pPr>
        <w:spacing w:line="276" w:lineRule="auto"/>
        <w:rPr>
          <w:rFonts w:ascii="Calibri" w:eastAsiaTheme="minorEastAsia" w:hAnsi="Calibri" w:cs="Times New Roman"/>
          <w:lang w:eastAsia="pl-PL"/>
        </w:rPr>
      </w:pPr>
      <w:r w:rsidRPr="00834CCA">
        <w:rPr>
          <w:rFonts w:ascii="Calibri" w:eastAsiaTheme="minorEastAsia" w:hAnsi="Calibri" w:cs="Times New Roman"/>
          <w:lang w:eastAsia="pl-PL"/>
        </w:rPr>
        <w:t xml:space="preserve">W odpowiedzi na zapytanie dotyczące rozeznaniu </w:t>
      </w:r>
      <w:r w:rsidRPr="00834CCA">
        <w:rPr>
          <w:rFonts w:eastAsiaTheme="minorEastAsia" w:cs="Calibri"/>
          <w:lang w:eastAsia="pl-PL"/>
        </w:rPr>
        <w:t xml:space="preserve">rynku </w:t>
      </w:r>
      <w:r w:rsidRPr="00834CCA">
        <w:rPr>
          <w:rFonts w:ascii="Calibri" w:eastAsiaTheme="minorEastAsia" w:hAnsi="Calibri" w:cs="Times New Roman"/>
          <w:lang w:eastAsia="pl-PL"/>
        </w:rPr>
        <w:t>przedstawiam wstępne oszacowanie wartości przedmiotu zamówienia.</w:t>
      </w:r>
    </w:p>
    <w:p w14:paraId="759113F6" w14:textId="73590150" w:rsidR="00EB44B4" w:rsidRPr="00026032" w:rsidRDefault="00026032" w:rsidP="00026032">
      <w:pPr>
        <w:spacing w:line="276" w:lineRule="auto"/>
        <w:jc w:val="center"/>
        <w:rPr>
          <w:rFonts w:ascii="Calibri" w:eastAsiaTheme="minorEastAsia" w:hAnsi="Calibri" w:cs="Times New Roman"/>
          <w:lang w:eastAsia="pl-PL"/>
        </w:rPr>
      </w:pPr>
      <w:r w:rsidRPr="00BB101B">
        <w:rPr>
          <w:rFonts w:ascii="Calibri" w:hAnsi="Calibri" w:cs="Arial"/>
        </w:rPr>
        <w:t>OPIS PRZEDMIOTU ZAMÓWIENIA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4064"/>
        <w:gridCol w:w="2477"/>
        <w:gridCol w:w="1377"/>
        <w:gridCol w:w="1642"/>
      </w:tblGrid>
      <w:tr w:rsidR="00026032" w:rsidRPr="008122B6" w14:paraId="701044A9" w14:textId="4A144A06" w:rsidTr="00026032">
        <w:trPr>
          <w:trHeight w:val="274"/>
        </w:trPr>
        <w:tc>
          <w:tcPr>
            <w:tcW w:w="4428" w:type="dxa"/>
            <w:gridSpan w:val="2"/>
            <w:vAlign w:val="center"/>
          </w:tcPr>
          <w:p w14:paraId="0B554C80" w14:textId="4F1D5646" w:rsidR="00026032" w:rsidRPr="001440D8" w:rsidRDefault="00026032" w:rsidP="000260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Wymagania techniczne</w:t>
            </w:r>
          </w:p>
        </w:tc>
        <w:tc>
          <w:tcPr>
            <w:tcW w:w="2477" w:type="dxa"/>
            <w:vAlign w:val="center"/>
          </w:tcPr>
          <w:p w14:paraId="6264805F" w14:textId="2BA7265E" w:rsidR="00026032" w:rsidRPr="001440D8" w:rsidRDefault="00026032" w:rsidP="0002603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 xml:space="preserve">Dostępny/Szacunkowa wartość jednostkowa </w:t>
            </w:r>
            <w:r w:rsidRPr="00026032">
              <w:rPr>
                <w:rFonts w:cstheme="minorHAnsi"/>
                <w:b/>
                <w:bCs/>
                <w:sz w:val="24"/>
                <w:szCs w:val="24"/>
              </w:rPr>
              <w:t>netto/brutto [w zł]</w:t>
            </w:r>
          </w:p>
        </w:tc>
        <w:tc>
          <w:tcPr>
            <w:tcW w:w="1377" w:type="dxa"/>
            <w:vAlign w:val="center"/>
          </w:tcPr>
          <w:p w14:paraId="449DAD5B" w14:textId="1E458C24" w:rsidR="00026032" w:rsidRPr="001440D8" w:rsidRDefault="00026032" w:rsidP="0002603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Niedostępny</w:t>
            </w:r>
          </w:p>
        </w:tc>
        <w:tc>
          <w:tcPr>
            <w:tcW w:w="1642" w:type="dxa"/>
          </w:tcPr>
          <w:p w14:paraId="0768ABEA" w14:textId="0E975B67" w:rsidR="00026032" w:rsidRPr="001440D8" w:rsidRDefault="00026032" w:rsidP="00026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Szacowany czas dostawy od zawarcia umowy/dni/</w:t>
            </w:r>
          </w:p>
        </w:tc>
      </w:tr>
      <w:tr w:rsidR="00026032" w:rsidRPr="008122B6" w14:paraId="480DF988" w14:textId="5597DA6B" w:rsidTr="00026032">
        <w:trPr>
          <w:trHeight w:val="274"/>
        </w:trPr>
        <w:tc>
          <w:tcPr>
            <w:tcW w:w="364" w:type="dxa"/>
            <w:vAlign w:val="center"/>
          </w:tcPr>
          <w:p w14:paraId="119B5524" w14:textId="387C6EBE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4064" w:type="dxa"/>
          </w:tcPr>
          <w:p w14:paraId="0F1E0F10" w14:textId="5543E700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Ciągnik fabrycznie nowy z 2020 roku</w:t>
            </w:r>
          </w:p>
        </w:tc>
        <w:tc>
          <w:tcPr>
            <w:tcW w:w="2477" w:type="dxa"/>
            <w:vMerge w:val="restart"/>
            <w:vAlign w:val="center"/>
          </w:tcPr>
          <w:p w14:paraId="0F348925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14:paraId="3B41029C" w14:textId="5D794D6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 w:val="restart"/>
          </w:tcPr>
          <w:p w14:paraId="3DA30D5E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2E6B57BF" w14:textId="3344A877" w:rsidTr="00026032">
        <w:trPr>
          <w:trHeight w:val="256"/>
        </w:trPr>
        <w:tc>
          <w:tcPr>
            <w:tcW w:w="364" w:type="dxa"/>
            <w:vAlign w:val="center"/>
          </w:tcPr>
          <w:p w14:paraId="37E0BA49" w14:textId="63AF9EAE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4064" w:type="dxa"/>
          </w:tcPr>
          <w:p w14:paraId="43575AC9" w14:textId="47A392D7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Świadectwo homologacji</w:t>
            </w:r>
          </w:p>
        </w:tc>
        <w:tc>
          <w:tcPr>
            <w:tcW w:w="2477" w:type="dxa"/>
            <w:vMerge/>
            <w:vAlign w:val="center"/>
          </w:tcPr>
          <w:p w14:paraId="0942A9D0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F78F568" w14:textId="50250940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6BFFA47C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38A50904" w14:textId="49561F49" w:rsidTr="00026032">
        <w:trPr>
          <w:trHeight w:val="256"/>
        </w:trPr>
        <w:tc>
          <w:tcPr>
            <w:tcW w:w="364" w:type="dxa"/>
            <w:vAlign w:val="center"/>
          </w:tcPr>
          <w:p w14:paraId="1C4AE1E9" w14:textId="11370560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</w:p>
        </w:tc>
        <w:tc>
          <w:tcPr>
            <w:tcW w:w="4064" w:type="dxa"/>
          </w:tcPr>
          <w:p w14:paraId="7FC9727F" w14:textId="1D2B0F1F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Silnik wysokoprężny chłodzony cieczą</w:t>
            </w:r>
          </w:p>
        </w:tc>
        <w:tc>
          <w:tcPr>
            <w:tcW w:w="2477" w:type="dxa"/>
            <w:vMerge/>
            <w:vAlign w:val="center"/>
          </w:tcPr>
          <w:p w14:paraId="6E3A5D95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712005E" w14:textId="2B3E9E4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07FAFF4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7323EAFF" w14:textId="431FEC68" w:rsidTr="00026032">
        <w:trPr>
          <w:trHeight w:val="256"/>
        </w:trPr>
        <w:tc>
          <w:tcPr>
            <w:tcW w:w="364" w:type="dxa"/>
            <w:vAlign w:val="center"/>
          </w:tcPr>
          <w:p w14:paraId="3A7D1CFF" w14:textId="55B2CB6F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64" w:type="dxa"/>
          </w:tcPr>
          <w:p w14:paraId="6CCE2DB6" w14:textId="26C3F0D9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Silnik 4 cylindrowy o mocy 40-70 KM</w:t>
            </w:r>
          </w:p>
        </w:tc>
        <w:tc>
          <w:tcPr>
            <w:tcW w:w="2477" w:type="dxa"/>
            <w:vMerge/>
            <w:vAlign w:val="center"/>
          </w:tcPr>
          <w:p w14:paraId="3CBC9F78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E57A363" w14:textId="6826FB21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3ABD32AA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178404A5" w14:textId="074D7848" w:rsidTr="00026032">
        <w:trPr>
          <w:trHeight w:val="256"/>
        </w:trPr>
        <w:tc>
          <w:tcPr>
            <w:tcW w:w="364" w:type="dxa"/>
            <w:vAlign w:val="center"/>
          </w:tcPr>
          <w:p w14:paraId="6CED41F0" w14:textId="162C0C82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64" w:type="dxa"/>
          </w:tcPr>
          <w:p w14:paraId="65078EFE" w14:textId="75A7EE83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Napęd hydrostatyczny 4x4</w:t>
            </w:r>
          </w:p>
        </w:tc>
        <w:tc>
          <w:tcPr>
            <w:tcW w:w="2477" w:type="dxa"/>
            <w:vMerge/>
            <w:vAlign w:val="center"/>
          </w:tcPr>
          <w:p w14:paraId="6E059B62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3FB3744" w14:textId="7461F47C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20C1170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72FC8F52" w14:textId="6405C0C4" w:rsidTr="00026032">
        <w:trPr>
          <w:trHeight w:val="256"/>
        </w:trPr>
        <w:tc>
          <w:tcPr>
            <w:tcW w:w="364" w:type="dxa"/>
            <w:vAlign w:val="center"/>
          </w:tcPr>
          <w:p w14:paraId="2041C5BF" w14:textId="1D7454B2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64" w:type="dxa"/>
          </w:tcPr>
          <w:p w14:paraId="164BE7E9" w14:textId="37654791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Rodzaj paliwa: olej napędowy</w:t>
            </w:r>
          </w:p>
        </w:tc>
        <w:tc>
          <w:tcPr>
            <w:tcW w:w="2477" w:type="dxa"/>
            <w:vMerge/>
            <w:vAlign w:val="center"/>
          </w:tcPr>
          <w:p w14:paraId="790C9FF8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EB2F8B8" w14:textId="4A07973C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BC0F931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20ADA9C1" w14:textId="4524AC69" w:rsidTr="00026032">
        <w:trPr>
          <w:trHeight w:val="256"/>
        </w:trPr>
        <w:tc>
          <w:tcPr>
            <w:tcW w:w="364" w:type="dxa"/>
            <w:vAlign w:val="center"/>
          </w:tcPr>
          <w:p w14:paraId="42D4C30B" w14:textId="00DA1528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64" w:type="dxa"/>
          </w:tcPr>
          <w:p w14:paraId="774B53E9" w14:textId="5727AAA6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Emisja spalin minimum IIIB</w:t>
            </w:r>
          </w:p>
        </w:tc>
        <w:tc>
          <w:tcPr>
            <w:tcW w:w="2477" w:type="dxa"/>
            <w:vMerge/>
            <w:vAlign w:val="center"/>
          </w:tcPr>
          <w:p w14:paraId="1FDF0676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E132CE1" w14:textId="16CFF41D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2AF7094B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1C7680F8" w14:textId="622C5138" w:rsidTr="00026032">
        <w:trPr>
          <w:trHeight w:val="256"/>
        </w:trPr>
        <w:tc>
          <w:tcPr>
            <w:tcW w:w="364" w:type="dxa"/>
            <w:vAlign w:val="center"/>
          </w:tcPr>
          <w:p w14:paraId="55B80EFF" w14:textId="0F47222B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64" w:type="dxa"/>
          </w:tcPr>
          <w:p w14:paraId="11241D43" w14:textId="1E5CC55D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Waga ciągnika z płynami eksploatacyjnymi minimum 2 t</w:t>
            </w:r>
          </w:p>
        </w:tc>
        <w:tc>
          <w:tcPr>
            <w:tcW w:w="2477" w:type="dxa"/>
            <w:vMerge/>
            <w:vAlign w:val="center"/>
          </w:tcPr>
          <w:p w14:paraId="318357E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15607D0" w14:textId="369A3A3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5934BC6A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3AB7C345" w14:textId="572D1E00" w:rsidTr="00026032">
        <w:trPr>
          <w:trHeight w:val="256"/>
        </w:trPr>
        <w:tc>
          <w:tcPr>
            <w:tcW w:w="364" w:type="dxa"/>
            <w:vAlign w:val="center"/>
          </w:tcPr>
          <w:p w14:paraId="78C95071" w14:textId="769232D3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64" w:type="dxa"/>
          </w:tcPr>
          <w:p w14:paraId="5E1FF55C" w14:textId="3C42A634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Skrzynia biegów hydrostatyczna z biegami pełzania</w:t>
            </w:r>
          </w:p>
        </w:tc>
        <w:tc>
          <w:tcPr>
            <w:tcW w:w="2477" w:type="dxa"/>
            <w:vMerge/>
            <w:vAlign w:val="center"/>
          </w:tcPr>
          <w:p w14:paraId="0B14C36F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93E6BBC" w14:textId="3E37ABDF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8E4CAA0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242C55C7" w14:textId="7C3E5A27" w:rsidTr="00026032">
        <w:trPr>
          <w:trHeight w:val="256"/>
        </w:trPr>
        <w:tc>
          <w:tcPr>
            <w:tcW w:w="364" w:type="dxa"/>
            <w:vAlign w:val="center"/>
          </w:tcPr>
          <w:p w14:paraId="2ECA9C77" w14:textId="6DD83EC2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4064" w:type="dxa"/>
          </w:tcPr>
          <w:p w14:paraId="2DE1427F" w14:textId="60B7A38B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4 tryby skrętu kół z synchronizacją pozycji kół</w:t>
            </w:r>
          </w:p>
        </w:tc>
        <w:tc>
          <w:tcPr>
            <w:tcW w:w="2477" w:type="dxa"/>
            <w:vMerge/>
            <w:vAlign w:val="center"/>
          </w:tcPr>
          <w:p w14:paraId="35C0BDA1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6CAFBD8" w14:textId="0F5E46B1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F157816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578B327C" w14:textId="75ACCFD0" w:rsidTr="00026032">
        <w:trPr>
          <w:trHeight w:val="256"/>
        </w:trPr>
        <w:tc>
          <w:tcPr>
            <w:tcW w:w="364" w:type="dxa"/>
            <w:vAlign w:val="center"/>
          </w:tcPr>
          <w:p w14:paraId="2C5FEBE1" w14:textId="5A1DF169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4064" w:type="dxa"/>
          </w:tcPr>
          <w:p w14:paraId="76E8D839" w14:textId="1A225E37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 xml:space="preserve">Osobny zbiornik oleju hydrauliki roboczej i </w:t>
            </w:r>
            <w:proofErr w:type="spellStart"/>
            <w:r>
              <w:rPr>
                <w:rFonts w:ascii="Calibri" w:hAnsi="Calibri" w:cs="Arial"/>
              </w:rPr>
              <w:t>hydrostatu</w:t>
            </w:r>
            <w:proofErr w:type="spellEnd"/>
          </w:p>
        </w:tc>
        <w:tc>
          <w:tcPr>
            <w:tcW w:w="2477" w:type="dxa"/>
            <w:vMerge/>
            <w:vAlign w:val="center"/>
          </w:tcPr>
          <w:p w14:paraId="5DBBF978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3E371A2" w14:textId="38799BEF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01AD471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708092D9" w14:textId="6F8CFFD0" w:rsidTr="00026032">
        <w:trPr>
          <w:trHeight w:val="256"/>
        </w:trPr>
        <w:tc>
          <w:tcPr>
            <w:tcW w:w="364" w:type="dxa"/>
            <w:vAlign w:val="center"/>
          </w:tcPr>
          <w:p w14:paraId="70BC1C52" w14:textId="5D5018A8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4064" w:type="dxa"/>
          </w:tcPr>
          <w:p w14:paraId="7B976D4C" w14:textId="13F02230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TUZ - siła podnoszenia przód minimum 1 t; tył minimum 1 t, z kontrolą prędkości opuszczania i podnoszenia</w:t>
            </w:r>
          </w:p>
        </w:tc>
        <w:tc>
          <w:tcPr>
            <w:tcW w:w="2477" w:type="dxa"/>
            <w:vMerge/>
            <w:vAlign w:val="center"/>
          </w:tcPr>
          <w:p w14:paraId="7B48F205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121CA8B3" w14:textId="79F61622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0F3ED331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72CAAD1" w14:textId="7838B652" w:rsidTr="00026032">
        <w:trPr>
          <w:trHeight w:val="256"/>
        </w:trPr>
        <w:tc>
          <w:tcPr>
            <w:tcW w:w="364" w:type="dxa"/>
            <w:vAlign w:val="center"/>
          </w:tcPr>
          <w:p w14:paraId="0370EE12" w14:textId="6F42EBB8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4064" w:type="dxa"/>
          </w:tcPr>
          <w:p w14:paraId="1E69D7D2" w14:textId="35A6D481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Przesuw boczny TUZ-u przedniego</w:t>
            </w:r>
          </w:p>
        </w:tc>
        <w:tc>
          <w:tcPr>
            <w:tcW w:w="2477" w:type="dxa"/>
            <w:vMerge/>
            <w:vAlign w:val="center"/>
          </w:tcPr>
          <w:p w14:paraId="5D895E5E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F8E750A" w14:textId="29E64EFC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32B7587B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5BAF586A" w14:textId="3ECA47B7" w:rsidTr="00026032">
        <w:trPr>
          <w:trHeight w:val="256"/>
        </w:trPr>
        <w:tc>
          <w:tcPr>
            <w:tcW w:w="364" w:type="dxa"/>
            <w:vAlign w:val="center"/>
          </w:tcPr>
          <w:p w14:paraId="575F077C" w14:textId="12D35449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4064" w:type="dxa"/>
          </w:tcPr>
          <w:p w14:paraId="73AF0918" w14:textId="3485E58B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 xml:space="preserve">WOM tylny o obrotach </w:t>
            </w:r>
            <w:r>
              <w:rPr>
                <w:rFonts w:cstheme="minorHAnsi"/>
              </w:rPr>
              <w:t>minimum</w:t>
            </w:r>
            <w:r>
              <w:rPr>
                <w:rFonts w:ascii="Calibri" w:hAnsi="Calibri" w:cs="Arial"/>
              </w:rPr>
              <w:t xml:space="preserve"> 540/min.</w:t>
            </w:r>
          </w:p>
        </w:tc>
        <w:tc>
          <w:tcPr>
            <w:tcW w:w="2477" w:type="dxa"/>
            <w:vMerge/>
            <w:vAlign w:val="center"/>
          </w:tcPr>
          <w:p w14:paraId="1CFCD0E3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7A1F7E2" w14:textId="242FC32B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12E19EF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53E24BCD" w14:textId="10A5D997" w:rsidTr="00026032">
        <w:trPr>
          <w:trHeight w:val="256"/>
        </w:trPr>
        <w:tc>
          <w:tcPr>
            <w:tcW w:w="364" w:type="dxa"/>
            <w:vAlign w:val="center"/>
          </w:tcPr>
          <w:p w14:paraId="53A47B00" w14:textId="6DD53457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4064" w:type="dxa"/>
          </w:tcPr>
          <w:p w14:paraId="680F85C4" w14:textId="68EB7172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WOM przedni o obrotach minimum 540/ min.</w:t>
            </w:r>
          </w:p>
        </w:tc>
        <w:tc>
          <w:tcPr>
            <w:tcW w:w="2477" w:type="dxa"/>
            <w:vMerge/>
            <w:vAlign w:val="center"/>
          </w:tcPr>
          <w:p w14:paraId="368B9715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0DFC700" w14:textId="566AA0B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59941C2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56092BB2" w14:textId="237C8965" w:rsidTr="00026032">
        <w:trPr>
          <w:trHeight w:val="256"/>
        </w:trPr>
        <w:tc>
          <w:tcPr>
            <w:tcW w:w="364" w:type="dxa"/>
            <w:vAlign w:val="center"/>
          </w:tcPr>
          <w:p w14:paraId="0C9EA5B1" w14:textId="3FE0BA09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4064" w:type="dxa"/>
          </w:tcPr>
          <w:p w14:paraId="3D473139" w14:textId="6C45726A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Sterowanie WOM z kabiny</w:t>
            </w:r>
          </w:p>
        </w:tc>
        <w:tc>
          <w:tcPr>
            <w:tcW w:w="2477" w:type="dxa"/>
            <w:vMerge/>
            <w:vAlign w:val="center"/>
          </w:tcPr>
          <w:p w14:paraId="6F381AD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B82DA9B" w14:textId="5B2DF1B5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BAF99F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4128AB4E" w14:textId="1AB2945D" w:rsidTr="00026032">
        <w:trPr>
          <w:trHeight w:val="256"/>
        </w:trPr>
        <w:tc>
          <w:tcPr>
            <w:tcW w:w="364" w:type="dxa"/>
            <w:vAlign w:val="center"/>
          </w:tcPr>
          <w:p w14:paraId="1DC0F4E7" w14:textId="5EF792B7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4064" w:type="dxa"/>
          </w:tcPr>
          <w:p w14:paraId="0E7FFDF0" w14:textId="1421F106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Minimum  2 pary wyjść hydraulicznych z przodu i z tyłu</w:t>
            </w:r>
          </w:p>
        </w:tc>
        <w:tc>
          <w:tcPr>
            <w:tcW w:w="2477" w:type="dxa"/>
            <w:vMerge/>
            <w:vAlign w:val="center"/>
          </w:tcPr>
          <w:p w14:paraId="5F3DA69E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8DE3F21" w14:textId="5871B88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FF28289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5D16E477" w14:textId="258697F0" w:rsidTr="00026032">
        <w:trPr>
          <w:trHeight w:val="256"/>
        </w:trPr>
        <w:tc>
          <w:tcPr>
            <w:tcW w:w="364" w:type="dxa"/>
            <w:vAlign w:val="center"/>
          </w:tcPr>
          <w:p w14:paraId="02AFBDE3" w14:textId="3CE7964F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4064" w:type="dxa"/>
          </w:tcPr>
          <w:p w14:paraId="2B146E5B" w14:textId="1F433982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Hamulce hydrauliczne</w:t>
            </w:r>
          </w:p>
        </w:tc>
        <w:tc>
          <w:tcPr>
            <w:tcW w:w="2477" w:type="dxa"/>
            <w:vMerge/>
            <w:vAlign w:val="center"/>
          </w:tcPr>
          <w:p w14:paraId="49DA5813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040B2C4" w14:textId="5B9BCA60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377FA7AE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1DDACB70" w14:textId="3750A1B7" w:rsidTr="00026032">
        <w:trPr>
          <w:trHeight w:val="256"/>
        </w:trPr>
        <w:tc>
          <w:tcPr>
            <w:tcW w:w="364" w:type="dxa"/>
            <w:vAlign w:val="center"/>
          </w:tcPr>
          <w:p w14:paraId="04F382B9" w14:textId="2DFEB187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064" w:type="dxa"/>
          </w:tcPr>
          <w:p w14:paraId="0CEA983A" w14:textId="742118AD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Ogumienie minimum 31x15,50-15 typ bieżnika terra</w:t>
            </w:r>
          </w:p>
        </w:tc>
        <w:tc>
          <w:tcPr>
            <w:tcW w:w="2477" w:type="dxa"/>
            <w:vMerge/>
            <w:vAlign w:val="center"/>
          </w:tcPr>
          <w:p w14:paraId="1EDE9235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478C36" w14:textId="5087CDEB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2B58CBB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422D13B0" w14:textId="088BE3FB" w:rsidTr="00026032">
        <w:trPr>
          <w:trHeight w:val="256"/>
        </w:trPr>
        <w:tc>
          <w:tcPr>
            <w:tcW w:w="364" w:type="dxa"/>
            <w:vAlign w:val="center"/>
          </w:tcPr>
          <w:p w14:paraId="33AD8E1A" w14:textId="0787B29A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064" w:type="dxa"/>
          </w:tcPr>
          <w:p w14:paraId="2431469A" w14:textId="41E14ED1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Dodatkowe koła bliźniacze na obie osie</w:t>
            </w:r>
          </w:p>
        </w:tc>
        <w:tc>
          <w:tcPr>
            <w:tcW w:w="2477" w:type="dxa"/>
            <w:vMerge/>
            <w:vAlign w:val="center"/>
          </w:tcPr>
          <w:p w14:paraId="116E538C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DBB36AA" w14:textId="020C79E9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9B5C602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36CF26FF" w14:textId="4D7A32E9" w:rsidTr="00026032">
        <w:trPr>
          <w:trHeight w:val="256"/>
        </w:trPr>
        <w:tc>
          <w:tcPr>
            <w:tcW w:w="364" w:type="dxa"/>
            <w:vAlign w:val="center"/>
          </w:tcPr>
          <w:p w14:paraId="54709A02" w14:textId="2F610DF7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4064" w:type="dxa"/>
          </w:tcPr>
          <w:p w14:paraId="7ED1187D" w14:textId="4C5E9F01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Możliwość bezpiecznej pracy na skarpach o nachyleniu 1:1</w:t>
            </w:r>
          </w:p>
        </w:tc>
        <w:tc>
          <w:tcPr>
            <w:tcW w:w="2477" w:type="dxa"/>
            <w:vMerge/>
            <w:vAlign w:val="center"/>
          </w:tcPr>
          <w:p w14:paraId="36A5647A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659318F" w14:textId="35D8ACF9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63FFFBF8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25184E8" w14:textId="6E724570" w:rsidTr="00026032">
        <w:trPr>
          <w:trHeight w:val="256"/>
        </w:trPr>
        <w:tc>
          <w:tcPr>
            <w:tcW w:w="364" w:type="dxa"/>
            <w:vAlign w:val="center"/>
          </w:tcPr>
          <w:p w14:paraId="1A889A4D" w14:textId="5FBD5411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4064" w:type="dxa"/>
          </w:tcPr>
          <w:p w14:paraId="05943EAA" w14:textId="4D64CB9E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Homologacja do poruszania się po drogach publicznych</w:t>
            </w:r>
          </w:p>
        </w:tc>
        <w:tc>
          <w:tcPr>
            <w:tcW w:w="2477" w:type="dxa"/>
            <w:vMerge/>
            <w:vAlign w:val="center"/>
          </w:tcPr>
          <w:p w14:paraId="2334A633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417DBA1" w14:textId="4786D43A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30DECC8E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9ADFC47" w14:textId="6E5A2898" w:rsidTr="00026032">
        <w:trPr>
          <w:trHeight w:val="256"/>
        </w:trPr>
        <w:tc>
          <w:tcPr>
            <w:tcW w:w="364" w:type="dxa"/>
            <w:vAlign w:val="center"/>
          </w:tcPr>
          <w:p w14:paraId="5E7D64D0" w14:textId="102E2429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4064" w:type="dxa"/>
          </w:tcPr>
          <w:p w14:paraId="0B915655" w14:textId="063965E8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Elektroniczny system odciążeń urządzeń roboczych sterowany z kabiny</w:t>
            </w:r>
          </w:p>
        </w:tc>
        <w:tc>
          <w:tcPr>
            <w:tcW w:w="2477" w:type="dxa"/>
            <w:vMerge/>
            <w:vAlign w:val="center"/>
          </w:tcPr>
          <w:p w14:paraId="61A9BB64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C6494D1" w14:textId="69AAF4C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13D4343A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09A553F" w14:textId="4EE442DA" w:rsidTr="00026032">
        <w:trPr>
          <w:trHeight w:val="256"/>
        </w:trPr>
        <w:tc>
          <w:tcPr>
            <w:tcW w:w="364" w:type="dxa"/>
            <w:vAlign w:val="center"/>
          </w:tcPr>
          <w:p w14:paraId="4F8E3680" w14:textId="5B03A421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4064" w:type="dxa"/>
          </w:tcPr>
          <w:p w14:paraId="1DCDACC9" w14:textId="23043F8D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Fotel operatora przystosowany do pracy na zboczach - żyroskopowy</w:t>
            </w:r>
          </w:p>
        </w:tc>
        <w:tc>
          <w:tcPr>
            <w:tcW w:w="2477" w:type="dxa"/>
            <w:vMerge/>
            <w:vAlign w:val="center"/>
          </w:tcPr>
          <w:p w14:paraId="766A5E2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B40E6D" w14:textId="45FB2A2F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25E57E5D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76D208BD" w14:textId="702D6F1A" w:rsidTr="00026032">
        <w:trPr>
          <w:trHeight w:val="256"/>
        </w:trPr>
        <w:tc>
          <w:tcPr>
            <w:tcW w:w="364" w:type="dxa"/>
            <w:vAlign w:val="center"/>
          </w:tcPr>
          <w:p w14:paraId="1EC1FF88" w14:textId="16591DD4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4064" w:type="dxa"/>
          </w:tcPr>
          <w:p w14:paraId="1374C4FF" w14:textId="1E5798FA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Komputer pokładowy</w:t>
            </w:r>
          </w:p>
        </w:tc>
        <w:tc>
          <w:tcPr>
            <w:tcW w:w="2477" w:type="dxa"/>
            <w:vMerge/>
            <w:vAlign w:val="center"/>
          </w:tcPr>
          <w:p w14:paraId="01B63425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1BC53013" w14:textId="201D4A8E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1A0C36ED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CC89211" w14:textId="61A3ECF3" w:rsidTr="00026032">
        <w:trPr>
          <w:trHeight w:val="256"/>
        </w:trPr>
        <w:tc>
          <w:tcPr>
            <w:tcW w:w="364" w:type="dxa"/>
            <w:vAlign w:val="center"/>
          </w:tcPr>
          <w:p w14:paraId="1DD3CF56" w14:textId="0FEAB441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4064" w:type="dxa"/>
          </w:tcPr>
          <w:p w14:paraId="61C5D75B" w14:textId="56E1B461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Kabina z ogrzewaniem i  klimatyzacją, wzmocniona i amortyzowana</w:t>
            </w:r>
          </w:p>
        </w:tc>
        <w:tc>
          <w:tcPr>
            <w:tcW w:w="2477" w:type="dxa"/>
            <w:vMerge/>
            <w:vAlign w:val="center"/>
          </w:tcPr>
          <w:p w14:paraId="7DE39D7A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2A63192" w14:textId="00C1973E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68C611B9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26E27A9D" w14:textId="11A2D22F" w:rsidTr="00026032">
        <w:trPr>
          <w:trHeight w:val="256"/>
        </w:trPr>
        <w:tc>
          <w:tcPr>
            <w:tcW w:w="364" w:type="dxa"/>
            <w:vAlign w:val="center"/>
          </w:tcPr>
          <w:p w14:paraId="0D3AC1B5" w14:textId="79A16FFA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4064" w:type="dxa"/>
          </w:tcPr>
          <w:p w14:paraId="2225FFF7" w14:textId="2D83B143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Całkowita wysokość nie więcej niż 2,1 m</w:t>
            </w:r>
          </w:p>
        </w:tc>
        <w:tc>
          <w:tcPr>
            <w:tcW w:w="2477" w:type="dxa"/>
            <w:vMerge/>
            <w:vAlign w:val="center"/>
          </w:tcPr>
          <w:p w14:paraId="26D97DF3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59882E5" w14:textId="2898E94C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2E65FEBC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1A5BE8AB" w14:textId="19EA4BD7" w:rsidTr="00026032">
        <w:trPr>
          <w:trHeight w:val="256"/>
        </w:trPr>
        <w:tc>
          <w:tcPr>
            <w:tcW w:w="364" w:type="dxa"/>
            <w:vAlign w:val="center"/>
          </w:tcPr>
          <w:p w14:paraId="06CA6355" w14:textId="6000D841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</w:p>
        </w:tc>
        <w:tc>
          <w:tcPr>
            <w:tcW w:w="4064" w:type="dxa"/>
          </w:tcPr>
          <w:p w14:paraId="1D516ACE" w14:textId="5AA921E7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Radio z zestawem głośników</w:t>
            </w:r>
          </w:p>
        </w:tc>
        <w:tc>
          <w:tcPr>
            <w:tcW w:w="2477" w:type="dxa"/>
            <w:vMerge/>
            <w:vAlign w:val="center"/>
          </w:tcPr>
          <w:p w14:paraId="577B19C8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9869055" w14:textId="64575E52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C6C2CE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4FC14C80" w14:textId="6D0383CA" w:rsidTr="00026032">
        <w:trPr>
          <w:trHeight w:val="256"/>
        </w:trPr>
        <w:tc>
          <w:tcPr>
            <w:tcW w:w="364" w:type="dxa"/>
            <w:vAlign w:val="center"/>
          </w:tcPr>
          <w:p w14:paraId="3FF8E2F2" w14:textId="0C91AD9F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064" w:type="dxa"/>
          </w:tcPr>
          <w:p w14:paraId="4A2746E3" w14:textId="342E31A6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ostrzegawcze – pomarańczowa lampa migająca</w:t>
            </w:r>
          </w:p>
        </w:tc>
        <w:tc>
          <w:tcPr>
            <w:tcW w:w="2477" w:type="dxa"/>
            <w:vMerge/>
            <w:vAlign w:val="center"/>
          </w:tcPr>
          <w:p w14:paraId="5FD75EA9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F9AF27" w14:textId="7045C73A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3AE3CF79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3E859283" w14:textId="509B2ECC" w:rsidTr="00026032">
        <w:trPr>
          <w:trHeight w:val="256"/>
        </w:trPr>
        <w:tc>
          <w:tcPr>
            <w:tcW w:w="364" w:type="dxa"/>
            <w:vAlign w:val="center"/>
          </w:tcPr>
          <w:p w14:paraId="36E8CF45" w14:textId="60E67CAF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4064" w:type="dxa"/>
          </w:tcPr>
          <w:p w14:paraId="1C64597E" w14:textId="2EC996AC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Fabryczny zestaw narzędzi</w:t>
            </w:r>
          </w:p>
        </w:tc>
        <w:tc>
          <w:tcPr>
            <w:tcW w:w="2477" w:type="dxa"/>
            <w:vMerge/>
            <w:vAlign w:val="center"/>
          </w:tcPr>
          <w:p w14:paraId="50C9FEEE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5A0A277" w14:textId="4D259C45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6C5F19C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7F5943A" w14:textId="176CE70C" w:rsidTr="00026032">
        <w:trPr>
          <w:trHeight w:val="256"/>
        </w:trPr>
        <w:tc>
          <w:tcPr>
            <w:tcW w:w="364" w:type="dxa"/>
            <w:vAlign w:val="center"/>
          </w:tcPr>
          <w:p w14:paraId="61E81A3D" w14:textId="0B8F2A0C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</w:p>
        </w:tc>
        <w:tc>
          <w:tcPr>
            <w:tcW w:w="4064" w:type="dxa"/>
          </w:tcPr>
          <w:p w14:paraId="20437745" w14:textId="2BF7BE12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2 kamizelki odblaskowe</w:t>
            </w:r>
          </w:p>
        </w:tc>
        <w:tc>
          <w:tcPr>
            <w:tcW w:w="2477" w:type="dxa"/>
            <w:vMerge/>
            <w:vAlign w:val="center"/>
          </w:tcPr>
          <w:p w14:paraId="57435520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55278EB" w14:textId="0DD28FEC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7E885A9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03E974E4" w14:textId="3E5C771E" w:rsidTr="00026032">
        <w:trPr>
          <w:trHeight w:val="256"/>
        </w:trPr>
        <w:tc>
          <w:tcPr>
            <w:tcW w:w="364" w:type="dxa"/>
            <w:vAlign w:val="center"/>
          </w:tcPr>
          <w:p w14:paraId="42DD7322" w14:textId="3491FF70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</w:p>
        </w:tc>
        <w:tc>
          <w:tcPr>
            <w:tcW w:w="4064" w:type="dxa"/>
          </w:tcPr>
          <w:p w14:paraId="4496B093" w14:textId="6A3FC858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Gaśnica -zgodna z obowiązującymi przepisami ustawy Prawo o ruchu drogowym - 1szt</w:t>
            </w:r>
          </w:p>
        </w:tc>
        <w:tc>
          <w:tcPr>
            <w:tcW w:w="2477" w:type="dxa"/>
            <w:vMerge/>
            <w:vAlign w:val="center"/>
          </w:tcPr>
          <w:p w14:paraId="6400CD58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3447280" w14:textId="67E7CE2D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C5281C0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8CC9E76" w14:textId="0448AA60" w:rsidTr="00026032">
        <w:trPr>
          <w:trHeight w:val="256"/>
        </w:trPr>
        <w:tc>
          <w:tcPr>
            <w:tcW w:w="364" w:type="dxa"/>
            <w:vAlign w:val="center"/>
          </w:tcPr>
          <w:p w14:paraId="08378C59" w14:textId="2982187D" w:rsidR="00026032" w:rsidRPr="008122B6" w:rsidRDefault="00026032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</w:p>
        </w:tc>
        <w:tc>
          <w:tcPr>
            <w:tcW w:w="4064" w:type="dxa"/>
          </w:tcPr>
          <w:p w14:paraId="560FF877" w14:textId="0E2007F1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Apteczka pierwszej pomocy DIN 13164 – 1szt.</w:t>
            </w:r>
          </w:p>
        </w:tc>
        <w:tc>
          <w:tcPr>
            <w:tcW w:w="2477" w:type="dxa"/>
            <w:vMerge/>
            <w:vAlign w:val="center"/>
          </w:tcPr>
          <w:p w14:paraId="3DBBC7AB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E3600E2" w14:textId="38FE20A8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2BCCFA8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76810001" w14:textId="5077555E" w:rsidTr="00026032">
        <w:trPr>
          <w:trHeight w:val="256"/>
        </w:trPr>
        <w:tc>
          <w:tcPr>
            <w:tcW w:w="364" w:type="dxa"/>
            <w:vAlign w:val="center"/>
          </w:tcPr>
          <w:p w14:paraId="1D45D708" w14:textId="69DAF6BD" w:rsidR="00026032" w:rsidRPr="008122B6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064" w:type="dxa"/>
          </w:tcPr>
          <w:p w14:paraId="1B57122B" w14:textId="2EE41871" w:rsidR="00026032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Trójkąt ostrzegawczy – 1szt.</w:t>
            </w:r>
          </w:p>
        </w:tc>
        <w:tc>
          <w:tcPr>
            <w:tcW w:w="2477" w:type="dxa"/>
            <w:vMerge/>
            <w:vAlign w:val="center"/>
          </w:tcPr>
          <w:p w14:paraId="7660C14D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8E4A453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0D12E260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1ADE2F30" w14:textId="28832D95" w:rsidTr="00026032">
        <w:trPr>
          <w:trHeight w:val="256"/>
        </w:trPr>
        <w:tc>
          <w:tcPr>
            <w:tcW w:w="364" w:type="dxa"/>
            <w:vAlign w:val="center"/>
          </w:tcPr>
          <w:p w14:paraId="4359C51C" w14:textId="4556B6F9" w:rsidR="00026032" w:rsidRDefault="00026032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4064" w:type="dxa"/>
          </w:tcPr>
          <w:p w14:paraId="65EB9AFC" w14:textId="7F8A7965" w:rsidR="00026032" w:rsidRDefault="00026032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Komplet zapasowych żarówek wszystkich świateł zewnętrznych</w:t>
            </w:r>
          </w:p>
        </w:tc>
        <w:tc>
          <w:tcPr>
            <w:tcW w:w="2477" w:type="dxa"/>
            <w:vAlign w:val="center"/>
          </w:tcPr>
          <w:p w14:paraId="1AA5B142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618DE02E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B786327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  <w:tr w:rsidR="00026032" w:rsidRPr="008122B6" w14:paraId="61EA9A43" w14:textId="6480A795" w:rsidTr="00DD2B2B">
        <w:trPr>
          <w:trHeight w:val="256"/>
        </w:trPr>
        <w:tc>
          <w:tcPr>
            <w:tcW w:w="9924" w:type="dxa"/>
            <w:gridSpan w:val="5"/>
            <w:vAlign w:val="center"/>
          </w:tcPr>
          <w:p w14:paraId="36A9E5DB" w14:textId="247DD4DB" w:rsidR="00026032" w:rsidRPr="00026032" w:rsidRDefault="00026032" w:rsidP="00026032">
            <w:pPr>
              <w:jc w:val="center"/>
              <w:rPr>
                <w:rFonts w:cstheme="minorHAnsi"/>
                <w:b/>
                <w:bCs/>
              </w:rPr>
            </w:pPr>
            <w:r w:rsidRPr="00026032">
              <w:rPr>
                <w:rFonts w:cstheme="minorHAnsi"/>
                <w:b/>
                <w:bCs/>
              </w:rPr>
              <w:t>Osprzęt kompatybilny do typu sprzętu:</w:t>
            </w:r>
          </w:p>
        </w:tc>
      </w:tr>
      <w:tr w:rsidR="00C82A4D" w:rsidRPr="008122B6" w14:paraId="586597BA" w14:textId="2EE3DD86" w:rsidTr="00026032">
        <w:trPr>
          <w:trHeight w:val="256"/>
        </w:trPr>
        <w:tc>
          <w:tcPr>
            <w:tcW w:w="364" w:type="dxa"/>
            <w:vAlign w:val="center"/>
          </w:tcPr>
          <w:p w14:paraId="1F76F741" w14:textId="0770EBD6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4064" w:type="dxa"/>
            <w:vAlign w:val="center"/>
          </w:tcPr>
          <w:p w14:paraId="31F8312F" w14:textId="0EFEC073" w:rsidR="00C82A4D" w:rsidRPr="008122B6" w:rsidRDefault="00C82A4D" w:rsidP="00026032">
            <w:pPr>
              <w:rPr>
                <w:rFonts w:cstheme="minorHAnsi"/>
              </w:rPr>
            </w:pPr>
            <w:r w:rsidRPr="007A33B4">
              <w:rPr>
                <w:rFonts w:cstheme="minorHAnsi"/>
              </w:rPr>
              <w:t>Ładowarka czołowa sterowana z hydrauliki o udźwigu min. 900 kg</w:t>
            </w:r>
          </w:p>
        </w:tc>
        <w:tc>
          <w:tcPr>
            <w:tcW w:w="2477" w:type="dxa"/>
            <w:vAlign w:val="center"/>
          </w:tcPr>
          <w:p w14:paraId="1983B73C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02CF953" w14:textId="093A5FB9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 w:val="restart"/>
          </w:tcPr>
          <w:p w14:paraId="76B624C9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191A57FC" w14:textId="44AE1B52" w:rsidTr="00026032">
        <w:trPr>
          <w:trHeight w:val="256"/>
        </w:trPr>
        <w:tc>
          <w:tcPr>
            <w:tcW w:w="364" w:type="dxa"/>
            <w:vAlign w:val="center"/>
          </w:tcPr>
          <w:p w14:paraId="0E9E039C" w14:textId="12545D0B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4064" w:type="dxa"/>
            <w:vAlign w:val="center"/>
          </w:tcPr>
          <w:p w14:paraId="5EFD3E54" w14:textId="5976756C" w:rsidR="00C82A4D" w:rsidRPr="008122B6" w:rsidRDefault="00C82A4D" w:rsidP="00026032">
            <w:pPr>
              <w:rPr>
                <w:rFonts w:cstheme="minorHAnsi"/>
              </w:rPr>
            </w:pPr>
            <w:r>
              <w:rPr>
                <w:rFonts w:ascii="Calibri" w:hAnsi="Calibri" w:cs="Arial"/>
              </w:rPr>
              <w:t>Kosiarka bijakowa czołowa szer. rob. 2.5 m</w:t>
            </w:r>
          </w:p>
        </w:tc>
        <w:tc>
          <w:tcPr>
            <w:tcW w:w="2477" w:type="dxa"/>
            <w:vAlign w:val="center"/>
          </w:tcPr>
          <w:p w14:paraId="344D015F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4C7AABB7" w14:textId="4F0BB14F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665AECA2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0D9403B9" w14:textId="4934E682" w:rsidTr="00026032">
        <w:trPr>
          <w:trHeight w:val="256"/>
        </w:trPr>
        <w:tc>
          <w:tcPr>
            <w:tcW w:w="364" w:type="dxa"/>
            <w:vAlign w:val="center"/>
          </w:tcPr>
          <w:p w14:paraId="5E7063D6" w14:textId="49821788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</w:p>
        </w:tc>
        <w:tc>
          <w:tcPr>
            <w:tcW w:w="4064" w:type="dxa"/>
            <w:vAlign w:val="center"/>
          </w:tcPr>
          <w:p w14:paraId="18B2F577" w14:textId="04641191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Kosiarka bijakowa tylno-boczna szer. min </w:t>
            </w:r>
            <w:r>
              <w:rPr>
                <w:rFonts w:cstheme="minorHAnsi"/>
              </w:rPr>
              <w:t>1.4 m</w:t>
            </w:r>
          </w:p>
        </w:tc>
        <w:tc>
          <w:tcPr>
            <w:tcW w:w="2477" w:type="dxa"/>
            <w:vAlign w:val="center"/>
          </w:tcPr>
          <w:p w14:paraId="247F9F36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2AE237C" w14:textId="78A7F509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0D7BD309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250F44F7" w14:textId="625BB086" w:rsidTr="00577EB3">
        <w:trPr>
          <w:trHeight w:val="450"/>
        </w:trPr>
        <w:tc>
          <w:tcPr>
            <w:tcW w:w="364" w:type="dxa"/>
            <w:vMerge w:val="restart"/>
            <w:vAlign w:val="center"/>
          </w:tcPr>
          <w:p w14:paraId="5FD6737F" w14:textId="1ECDA083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lastRenderedPageBreak/>
              <w:t>4</w:t>
            </w:r>
          </w:p>
        </w:tc>
        <w:tc>
          <w:tcPr>
            <w:tcW w:w="4064" w:type="dxa"/>
            <w:vAlign w:val="center"/>
          </w:tcPr>
          <w:p w14:paraId="4119AD2C" w14:textId="2DABBC72" w:rsidR="00C82A4D" w:rsidRPr="007A33B4" w:rsidRDefault="00C82A4D" w:rsidP="00577EB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Wysięgnik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kosiarki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bijakowej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zasięg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ramienia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6.5m</w:t>
            </w:r>
          </w:p>
        </w:tc>
        <w:tc>
          <w:tcPr>
            <w:tcW w:w="2477" w:type="dxa"/>
            <w:vAlign w:val="center"/>
          </w:tcPr>
          <w:p w14:paraId="11154941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25F821D" w14:textId="0D465FD0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 w:val="restart"/>
          </w:tcPr>
          <w:p w14:paraId="728FDD9E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1476178D" w14:textId="77777777" w:rsidTr="00026032">
        <w:trPr>
          <w:trHeight w:val="447"/>
        </w:trPr>
        <w:tc>
          <w:tcPr>
            <w:tcW w:w="364" w:type="dxa"/>
            <w:vMerge/>
            <w:vAlign w:val="center"/>
          </w:tcPr>
          <w:p w14:paraId="47239E27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4064" w:type="dxa"/>
            <w:vAlign w:val="center"/>
          </w:tcPr>
          <w:p w14:paraId="3C77122A" w14:textId="714E38A8" w:rsidR="00C82A4D" w:rsidRPr="007A33B4" w:rsidRDefault="00C82A4D" w:rsidP="00577EB3">
            <w:pPr>
              <w:pStyle w:val="Standard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głowica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bijakowa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kosząca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wysięgnika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szer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rob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. 1.2-1.4m.</w:t>
            </w:r>
          </w:p>
        </w:tc>
        <w:tc>
          <w:tcPr>
            <w:tcW w:w="2477" w:type="dxa"/>
            <w:vAlign w:val="center"/>
          </w:tcPr>
          <w:p w14:paraId="3F00A07C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16199CFA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6FA7D3D2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3B3CEDD4" w14:textId="77777777" w:rsidTr="00026032">
        <w:trPr>
          <w:trHeight w:val="447"/>
        </w:trPr>
        <w:tc>
          <w:tcPr>
            <w:tcW w:w="364" w:type="dxa"/>
            <w:vMerge/>
            <w:vAlign w:val="center"/>
          </w:tcPr>
          <w:p w14:paraId="1172443B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4064" w:type="dxa"/>
            <w:vAlign w:val="center"/>
          </w:tcPr>
          <w:p w14:paraId="67B05443" w14:textId="5748985D" w:rsidR="00C82A4D" w:rsidRPr="007A33B4" w:rsidRDefault="00C82A4D" w:rsidP="00577EB3">
            <w:pPr>
              <w:pStyle w:val="Standard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głowica do wycinki krzaków szer.1.5 do wysięgnika</w:t>
            </w:r>
          </w:p>
        </w:tc>
        <w:tc>
          <w:tcPr>
            <w:tcW w:w="2477" w:type="dxa"/>
            <w:vAlign w:val="center"/>
          </w:tcPr>
          <w:p w14:paraId="729D7D75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1EE2D9A8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FC4C816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641239CF" w14:textId="77777777" w:rsidTr="00026032">
        <w:trPr>
          <w:trHeight w:val="447"/>
        </w:trPr>
        <w:tc>
          <w:tcPr>
            <w:tcW w:w="364" w:type="dxa"/>
            <w:vMerge/>
            <w:vAlign w:val="center"/>
          </w:tcPr>
          <w:p w14:paraId="2B7C9EFB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4064" w:type="dxa"/>
            <w:vAlign w:val="center"/>
          </w:tcPr>
          <w:p w14:paraId="66EBC92A" w14:textId="170A196B" w:rsidR="00C82A4D" w:rsidRPr="007A33B4" w:rsidRDefault="00C82A4D" w:rsidP="00577EB3">
            <w:pPr>
              <w:pStyle w:val="Standard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głowica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odmulania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wysięgnika</w:t>
            </w:r>
            <w:proofErr w:type="spellEnd"/>
          </w:p>
        </w:tc>
        <w:tc>
          <w:tcPr>
            <w:tcW w:w="2477" w:type="dxa"/>
            <w:vAlign w:val="center"/>
          </w:tcPr>
          <w:p w14:paraId="7E91431F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5C8E790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276836FC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679681AB" w14:textId="77777777" w:rsidTr="00026032">
        <w:trPr>
          <w:trHeight w:val="447"/>
        </w:trPr>
        <w:tc>
          <w:tcPr>
            <w:tcW w:w="364" w:type="dxa"/>
            <w:vMerge/>
            <w:vAlign w:val="center"/>
          </w:tcPr>
          <w:p w14:paraId="2A40B95B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4064" w:type="dxa"/>
            <w:vAlign w:val="center"/>
          </w:tcPr>
          <w:p w14:paraId="101394E7" w14:textId="797DCFC5" w:rsidR="00C82A4D" w:rsidRPr="007A33B4" w:rsidRDefault="00C82A4D" w:rsidP="00577EB3">
            <w:pPr>
              <w:pStyle w:val="Standard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stwa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tnącą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krzaków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wysięgnika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szer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rob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. 1.5 m</w:t>
            </w:r>
          </w:p>
        </w:tc>
        <w:tc>
          <w:tcPr>
            <w:tcW w:w="2477" w:type="dxa"/>
            <w:vAlign w:val="center"/>
          </w:tcPr>
          <w:p w14:paraId="5A442846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3C9F4C7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5C0269E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6E8506CB" w14:textId="77777777" w:rsidTr="00026032">
        <w:trPr>
          <w:trHeight w:val="447"/>
        </w:trPr>
        <w:tc>
          <w:tcPr>
            <w:tcW w:w="364" w:type="dxa"/>
            <w:vMerge/>
            <w:vAlign w:val="center"/>
          </w:tcPr>
          <w:p w14:paraId="13F96A25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4064" w:type="dxa"/>
            <w:vAlign w:val="center"/>
          </w:tcPr>
          <w:p w14:paraId="6269CBEE" w14:textId="6A98B7B8" w:rsidR="00C82A4D" w:rsidRPr="007A33B4" w:rsidRDefault="00C82A4D" w:rsidP="00577EB3">
            <w:pPr>
              <w:pStyle w:val="Standard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listwa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koszącą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roślinności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wodą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szer</w:t>
            </w:r>
            <w:proofErr w:type="spellEnd"/>
            <w:r w:rsidRPr="007A33B4">
              <w:rPr>
                <w:rFonts w:asciiTheme="minorHAnsi" w:hAnsiTheme="minorHAnsi" w:cstheme="minorHAnsi"/>
                <w:sz w:val="22"/>
                <w:szCs w:val="22"/>
              </w:rPr>
              <w:t>. 1.6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wysięgnika</w:t>
            </w:r>
            <w:proofErr w:type="spellEnd"/>
          </w:p>
        </w:tc>
        <w:tc>
          <w:tcPr>
            <w:tcW w:w="2477" w:type="dxa"/>
            <w:vAlign w:val="center"/>
          </w:tcPr>
          <w:p w14:paraId="0FC15609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70E5251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4B78A5FF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78E608C3" w14:textId="1435E78B" w:rsidTr="00026032">
        <w:trPr>
          <w:trHeight w:val="256"/>
        </w:trPr>
        <w:tc>
          <w:tcPr>
            <w:tcW w:w="364" w:type="dxa"/>
            <w:vAlign w:val="center"/>
          </w:tcPr>
          <w:p w14:paraId="34EBA6C4" w14:textId="51938ED7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5</w:t>
            </w:r>
          </w:p>
        </w:tc>
        <w:tc>
          <w:tcPr>
            <w:tcW w:w="4064" w:type="dxa"/>
            <w:vAlign w:val="center"/>
          </w:tcPr>
          <w:p w14:paraId="4F696E2A" w14:textId="18816DDB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W</w:t>
            </w:r>
            <w:r>
              <w:rPr>
                <w:rFonts w:ascii="Calibri" w:hAnsi="Calibri" w:cs="Arial"/>
              </w:rPr>
              <w:t>ciągarka leśna do drewna dł. liny min. 100 m, siła wciągu do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 6.5 t</w:t>
            </w:r>
          </w:p>
        </w:tc>
        <w:tc>
          <w:tcPr>
            <w:tcW w:w="2477" w:type="dxa"/>
            <w:vAlign w:val="center"/>
          </w:tcPr>
          <w:p w14:paraId="1AB42D9B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55D57493" w14:textId="6AE6D7A4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73007DC2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C82A4D" w:rsidRPr="008122B6" w14:paraId="59792696" w14:textId="77777777" w:rsidTr="00026032">
        <w:trPr>
          <w:trHeight w:val="256"/>
        </w:trPr>
        <w:tc>
          <w:tcPr>
            <w:tcW w:w="364" w:type="dxa"/>
            <w:vAlign w:val="center"/>
          </w:tcPr>
          <w:p w14:paraId="20C06520" w14:textId="17CA37D7" w:rsidR="00C82A4D" w:rsidRPr="008122B6" w:rsidRDefault="00C82A4D" w:rsidP="00577EB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64" w:type="dxa"/>
            <w:vAlign w:val="center"/>
          </w:tcPr>
          <w:p w14:paraId="0FF4344D" w14:textId="1548E4A2" w:rsidR="00C82A4D" w:rsidRPr="008122B6" w:rsidRDefault="00C82A4D" w:rsidP="00577EB3">
            <w:pPr>
              <w:rPr>
                <w:rFonts w:cstheme="minorHAnsi"/>
              </w:rPr>
            </w:pPr>
            <w:r>
              <w:rPr>
                <w:rFonts w:cstheme="minorHAnsi"/>
              </w:rPr>
              <w:t>Rębak, napęd z ciągnika, rozdrabnianie do fi 200mm, wyrzut 360 z wałkiem podającym i podporowym, wałek WOM.</w:t>
            </w:r>
          </w:p>
        </w:tc>
        <w:tc>
          <w:tcPr>
            <w:tcW w:w="2477" w:type="dxa"/>
            <w:vAlign w:val="center"/>
          </w:tcPr>
          <w:p w14:paraId="26871FE0" w14:textId="77777777" w:rsidR="00C82A4D" w:rsidRPr="008122B6" w:rsidRDefault="00C82A4D" w:rsidP="00577EB3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8DEAD2B" w14:textId="77777777" w:rsidR="00C82A4D" w:rsidRPr="008122B6" w:rsidRDefault="00C82A4D" w:rsidP="00577EB3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01A60778" w14:textId="77777777" w:rsidR="00C82A4D" w:rsidRPr="008122B6" w:rsidRDefault="00C82A4D" w:rsidP="00577EB3">
            <w:pPr>
              <w:rPr>
                <w:rFonts w:cstheme="minorHAnsi"/>
              </w:rPr>
            </w:pPr>
          </w:p>
        </w:tc>
      </w:tr>
      <w:tr w:rsidR="00C82A4D" w:rsidRPr="008122B6" w14:paraId="727CE17D" w14:textId="74E57981" w:rsidTr="00026032">
        <w:trPr>
          <w:trHeight w:val="256"/>
        </w:trPr>
        <w:tc>
          <w:tcPr>
            <w:tcW w:w="364" w:type="dxa"/>
            <w:vAlign w:val="center"/>
          </w:tcPr>
          <w:p w14:paraId="1F3DC872" w14:textId="27F5C573" w:rsidR="00C82A4D" w:rsidRPr="008122B6" w:rsidRDefault="00C82A4D" w:rsidP="0002603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64" w:type="dxa"/>
            <w:vAlign w:val="center"/>
          </w:tcPr>
          <w:p w14:paraId="203F7949" w14:textId="5A913305" w:rsidR="00C82A4D" w:rsidRPr="008122B6" w:rsidRDefault="00C82A4D" w:rsidP="00026032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Przyczepa rolnicza</w:t>
            </w:r>
            <w:r>
              <w:rPr>
                <w:rFonts w:cstheme="minorHAnsi"/>
              </w:rPr>
              <w:t>,</w:t>
            </w:r>
            <w:r w:rsidRPr="008122B6">
              <w:rPr>
                <w:rFonts w:cstheme="minorHAnsi"/>
              </w:rPr>
              <w:t xml:space="preserve"> trójstronny </w:t>
            </w:r>
            <w:proofErr w:type="spellStart"/>
            <w:r w:rsidRPr="008122B6">
              <w:rPr>
                <w:rFonts w:cstheme="minorHAnsi"/>
              </w:rPr>
              <w:t>wywrot</w:t>
            </w:r>
            <w:proofErr w:type="spellEnd"/>
            <w:r>
              <w:rPr>
                <w:rFonts w:cstheme="minorHAnsi"/>
              </w:rPr>
              <w:t>,</w:t>
            </w:r>
            <w:r w:rsidRPr="008122B6">
              <w:rPr>
                <w:rFonts w:cstheme="minorHAnsi"/>
              </w:rPr>
              <w:t xml:space="preserve"> do 8 t</w:t>
            </w:r>
          </w:p>
        </w:tc>
        <w:tc>
          <w:tcPr>
            <w:tcW w:w="2477" w:type="dxa"/>
            <w:vAlign w:val="center"/>
          </w:tcPr>
          <w:p w14:paraId="3E1C9E04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BEB071E" w14:textId="3F5E49B0" w:rsidR="00C82A4D" w:rsidRPr="008122B6" w:rsidRDefault="00C82A4D" w:rsidP="00026032">
            <w:pPr>
              <w:rPr>
                <w:rFonts w:cstheme="minorHAnsi"/>
              </w:rPr>
            </w:pPr>
          </w:p>
        </w:tc>
        <w:tc>
          <w:tcPr>
            <w:tcW w:w="1642" w:type="dxa"/>
            <w:vMerge/>
          </w:tcPr>
          <w:p w14:paraId="227337C9" w14:textId="77777777" w:rsidR="00C82A4D" w:rsidRPr="008122B6" w:rsidRDefault="00C82A4D" w:rsidP="00026032">
            <w:pPr>
              <w:rPr>
                <w:rFonts w:cstheme="minorHAnsi"/>
              </w:rPr>
            </w:pPr>
          </w:p>
        </w:tc>
      </w:tr>
      <w:tr w:rsidR="00026032" w:rsidRPr="008122B6" w14:paraId="1CC87C8D" w14:textId="392FDF7B" w:rsidTr="00026032">
        <w:trPr>
          <w:gridAfter w:val="1"/>
          <w:wAfter w:w="1642" w:type="dxa"/>
          <w:trHeight w:val="655"/>
        </w:trPr>
        <w:tc>
          <w:tcPr>
            <w:tcW w:w="4428" w:type="dxa"/>
            <w:gridSpan w:val="2"/>
            <w:vAlign w:val="center"/>
          </w:tcPr>
          <w:p w14:paraId="12067378" w14:textId="77777777" w:rsidR="00577EB3" w:rsidRPr="007972A2" w:rsidRDefault="00577EB3" w:rsidP="00577EB3">
            <w:pPr>
              <w:jc w:val="center"/>
              <w:rPr>
                <w:rFonts w:cstheme="minorHAnsi"/>
                <w:b/>
                <w:bCs/>
              </w:rPr>
            </w:pPr>
            <w:r w:rsidRPr="007972A2">
              <w:rPr>
                <w:rFonts w:cstheme="minorHAnsi"/>
                <w:b/>
                <w:bCs/>
              </w:rPr>
              <w:t xml:space="preserve">SUMA </w:t>
            </w:r>
          </w:p>
          <w:p w14:paraId="47BAED7B" w14:textId="1C888056" w:rsidR="00026032" w:rsidRPr="001440D8" w:rsidRDefault="00577EB3" w:rsidP="00577EB3">
            <w:pPr>
              <w:jc w:val="center"/>
              <w:rPr>
                <w:rFonts w:cstheme="minorHAnsi"/>
                <w:b/>
                <w:bCs/>
              </w:rPr>
            </w:pPr>
            <w:r w:rsidRPr="007972A2">
              <w:rPr>
                <w:rFonts w:cstheme="minorHAnsi"/>
              </w:rPr>
              <w:t>SPRZĘT Z OSPRZĘTEM I DOSTAWĄ</w:t>
            </w:r>
          </w:p>
        </w:tc>
        <w:tc>
          <w:tcPr>
            <w:tcW w:w="2477" w:type="dxa"/>
            <w:vAlign w:val="center"/>
          </w:tcPr>
          <w:p w14:paraId="69355DD9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  <w:tc>
          <w:tcPr>
            <w:tcW w:w="1377" w:type="dxa"/>
          </w:tcPr>
          <w:p w14:paraId="7C9D33C4" w14:textId="77777777" w:rsidR="00026032" w:rsidRPr="008122B6" w:rsidRDefault="00026032" w:rsidP="00026032">
            <w:pPr>
              <w:rPr>
                <w:rFonts w:cstheme="minorHAnsi"/>
              </w:rPr>
            </w:pPr>
          </w:p>
        </w:tc>
      </w:tr>
    </w:tbl>
    <w:p w14:paraId="20F57A69" w14:textId="77777777" w:rsidR="00577EB3" w:rsidRDefault="00577EB3" w:rsidP="00577EB3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14:paraId="69433B26" w14:textId="4F378BA8" w:rsidR="00577EB3" w:rsidRPr="007972A2" w:rsidRDefault="00577EB3" w:rsidP="00577EB3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Dodatkowe uwagi do przedstawionego zakresu zamówienia lub zaproponowanej wyceny</w:t>
      </w:r>
    </w:p>
    <w:p w14:paraId="53411338" w14:textId="77777777" w:rsidR="00577EB3" w:rsidRPr="007972A2" w:rsidRDefault="00577EB3" w:rsidP="00577E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028B3333" w14:textId="77777777" w:rsidR="00577EB3" w:rsidRPr="007972A2" w:rsidRDefault="00577EB3" w:rsidP="00577E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3137D590" w14:textId="77777777" w:rsidR="00577EB3" w:rsidRPr="007972A2" w:rsidRDefault="00577EB3" w:rsidP="00577E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4608CB55" w14:textId="77777777" w:rsidR="00577EB3" w:rsidRPr="007972A2" w:rsidRDefault="00577EB3" w:rsidP="00577EB3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14:paraId="5A6D5A70" w14:textId="77777777" w:rsidR="00577EB3" w:rsidRPr="007972A2" w:rsidRDefault="00577EB3" w:rsidP="00577EB3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0335D5F" w14:textId="77777777" w:rsidR="00577EB3" w:rsidRPr="007972A2" w:rsidRDefault="00577EB3" w:rsidP="00577EB3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D91C174" w14:textId="77777777" w:rsidR="00577EB3" w:rsidRPr="007972A2" w:rsidRDefault="00577EB3" w:rsidP="00577EB3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7972A2">
        <w:rPr>
          <w:rFonts w:ascii="Calibri" w:eastAsiaTheme="minorEastAsia" w:hAnsi="Calibri" w:cs="Times New Roman"/>
          <w:b/>
          <w:lang w:eastAsia="pl-PL"/>
        </w:rPr>
        <w:t>DANE WYKONAWCY:</w:t>
      </w:r>
    </w:p>
    <w:p w14:paraId="1BB764F9" w14:textId="77777777" w:rsidR="00577EB3" w:rsidRPr="007972A2" w:rsidRDefault="00577EB3" w:rsidP="00577EB3">
      <w:pPr>
        <w:spacing w:after="120" w:line="276" w:lineRule="auto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7972A2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14:paraId="65A95229" w14:textId="77777777" w:rsidR="00577EB3" w:rsidRPr="007972A2" w:rsidRDefault="00577EB3" w:rsidP="00577EB3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eastAsia="pl-PL"/>
        </w:rPr>
      </w:pPr>
      <w:r w:rsidRPr="007972A2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14:paraId="2BC1E775" w14:textId="77777777" w:rsidR="00577EB3" w:rsidRPr="007972A2" w:rsidRDefault="00577EB3" w:rsidP="00577EB3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7972A2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14:paraId="48D930F2" w14:textId="77777777" w:rsidR="00577EB3" w:rsidRPr="007972A2" w:rsidRDefault="00577EB3" w:rsidP="00577EB3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proofErr w:type="spellStart"/>
      <w:r w:rsidRPr="007972A2">
        <w:rPr>
          <w:rFonts w:ascii="Calibri" w:eastAsiaTheme="minorEastAsia" w:hAnsi="Calibri" w:cs="Times New Roman"/>
          <w:b/>
          <w:lang w:val="de-DE" w:eastAsia="pl-PL"/>
        </w:rPr>
        <w:t>e-mail</w:t>
      </w:r>
      <w:proofErr w:type="spellEnd"/>
      <w:r w:rsidRPr="007972A2">
        <w:rPr>
          <w:rFonts w:ascii="Calibri" w:eastAsiaTheme="minorEastAsia" w:hAnsi="Calibri" w:cs="Times New Roman"/>
          <w:b/>
          <w:lang w:val="de-DE" w:eastAsia="pl-PL"/>
        </w:rPr>
        <w:t>: ……………………………..</w:t>
      </w:r>
    </w:p>
    <w:sectPr w:rsidR="00577EB3" w:rsidRPr="0079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5EC"/>
    <w:multiLevelType w:val="hybridMultilevel"/>
    <w:tmpl w:val="3FE813F4"/>
    <w:lvl w:ilvl="0" w:tplc="50DEB94C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59E1"/>
    <w:multiLevelType w:val="hybridMultilevel"/>
    <w:tmpl w:val="9CC0ED3A"/>
    <w:lvl w:ilvl="0" w:tplc="405431A2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DF"/>
    <w:rsid w:val="00026032"/>
    <w:rsid w:val="000520D2"/>
    <w:rsid w:val="00081E1F"/>
    <w:rsid w:val="00105F90"/>
    <w:rsid w:val="001440D8"/>
    <w:rsid w:val="002449BD"/>
    <w:rsid w:val="003221C8"/>
    <w:rsid w:val="00496FEB"/>
    <w:rsid w:val="00535BF4"/>
    <w:rsid w:val="00577EB3"/>
    <w:rsid w:val="007A33B4"/>
    <w:rsid w:val="008122B6"/>
    <w:rsid w:val="00B23807"/>
    <w:rsid w:val="00B93BDF"/>
    <w:rsid w:val="00C206F1"/>
    <w:rsid w:val="00C82A4D"/>
    <w:rsid w:val="00D610A9"/>
    <w:rsid w:val="00E80399"/>
    <w:rsid w:val="00FC33AB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83"/>
  <w15:chartTrackingRefBased/>
  <w15:docId w15:val="{98507F73-ACC7-4B1F-9C91-06EE88D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Marek Kalinowski (KZGW)</cp:lastModifiedBy>
  <cp:revision>6</cp:revision>
  <dcterms:created xsi:type="dcterms:W3CDTF">2020-09-01T12:55:00Z</dcterms:created>
  <dcterms:modified xsi:type="dcterms:W3CDTF">2020-09-03T10:23:00Z</dcterms:modified>
</cp:coreProperties>
</file>